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C6" w:rsidRDefault="00226FFB">
      <w:pPr>
        <w:widowControl/>
        <w:spacing w:line="640" w:lineRule="exact"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  <w:t>附件</w:t>
      </w:r>
      <w:r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  <w:t>1</w:t>
      </w:r>
      <w:r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  <w:t>：</w:t>
      </w:r>
    </w:p>
    <w:p w:rsidR="00F948C6" w:rsidRDefault="00F948C6">
      <w:pPr>
        <w:spacing w:line="64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F948C6" w:rsidRDefault="00226FFB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东丰县</w:t>
      </w:r>
      <w:r>
        <w:rPr>
          <w:rFonts w:ascii="宋体" w:hAnsi="宋体" w:cs="宋体" w:hint="eastAsia"/>
          <w:b/>
          <w:bCs/>
          <w:sz w:val="44"/>
          <w:szCs w:val="44"/>
        </w:rPr>
        <w:t>2023</w:t>
      </w:r>
      <w:r>
        <w:rPr>
          <w:rFonts w:ascii="宋体" w:hAnsi="宋体" w:cs="宋体" w:hint="eastAsia"/>
          <w:b/>
          <w:bCs/>
          <w:sz w:val="44"/>
          <w:szCs w:val="44"/>
        </w:rPr>
        <w:t>年度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农作物秸秆综合利用项目</w:t>
      </w:r>
    </w:p>
    <w:bookmarkEnd w:id="0"/>
    <w:p w:rsidR="00F948C6" w:rsidRDefault="00226FFB">
      <w:pPr>
        <w:widowControl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>领导小组名单</w:t>
      </w:r>
    </w:p>
    <w:p w:rsidR="00F948C6" w:rsidRDefault="00F948C6">
      <w:pPr>
        <w:spacing w:line="640" w:lineRule="exact"/>
        <w:ind w:firstLineChars="100" w:firstLine="32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F948C6" w:rsidRDefault="00226FFB">
      <w:pPr>
        <w:spacing w:line="640" w:lineRule="exact"/>
        <w:ind w:firstLineChars="100" w:firstLine="32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组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长：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方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勇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副县长</w:t>
      </w:r>
    </w:p>
    <w:p w:rsidR="00F948C6" w:rsidRDefault="00226FFB">
      <w:pPr>
        <w:tabs>
          <w:tab w:val="left" w:pos="426"/>
          <w:tab w:val="left" w:pos="1276"/>
          <w:tab w:val="left" w:pos="1843"/>
        </w:tabs>
        <w:spacing w:line="64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副组长：</w:t>
      </w:r>
      <w:r>
        <w:rPr>
          <w:rFonts w:ascii="仿宋" w:eastAsia="仿宋" w:hAnsi="仿宋" w:hint="eastAsia"/>
          <w:sz w:val="32"/>
          <w:szCs w:val="32"/>
        </w:rPr>
        <w:t>张瑞新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 w:hint="eastAsia"/>
          <w:sz w:val="32"/>
          <w:szCs w:val="32"/>
        </w:rPr>
        <w:t>政协副主席、</w:t>
      </w:r>
      <w:r>
        <w:rPr>
          <w:rFonts w:ascii="仿宋" w:eastAsia="仿宋" w:hAnsi="仿宋" w:hint="eastAsia"/>
          <w:sz w:val="32"/>
          <w:szCs w:val="32"/>
        </w:rPr>
        <w:t>县财政局局长</w:t>
      </w:r>
    </w:p>
    <w:p w:rsidR="00F948C6" w:rsidRDefault="00226FFB">
      <w:pPr>
        <w:tabs>
          <w:tab w:val="left" w:pos="426"/>
          <w:tab w:val="left" w:pos="1276"/>
          <w:tab w:val="left" w:pos="1843"/>
        </w:tabs>
        <w:spacing w:line="640" w:lineRule="exact"/>
        <w:ind w:firstLineChars="500" w:firstLine="160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姜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深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县农业农村局局长</w:t>
      </w:r>
    </w:p>
    <w:p w:rsidR="00F948C6" w:rsidRDefault="00226FFB">
      <w:pPr>
        <w:tabs>
          <w:tab w:val="left" w:pos="426"/>
          <w:tab w:val="left" w:pos="1276"/>
          <w:tab w:val="left" w:pos="1843"/>
        </w:tabs>
        <w:spacing w:line="64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郭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鑫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辽源市生态环境局东丰分局局长</w:t>
      </w:r>
    </w:p>
    <w:p w:rsidR="00F948C6" w:rsidRDefault="00226FFB">
      <w:pPr>
        <w:tabs>
          <w:tab w:val="left" w:pos="426"/>
          <w:tab w:val="left" w:pos="1276"/>
          <w:tab w:val="left" w:pos="1843"/>
        </w:tabs>
        <w:spacing w:line="64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项目实施所在地镇（乡）党委书记</w:t>
      </w:r>
    </w:p>
    <w:p w:rsidR="00F948C6" w:rsidRDefault="00226FFB">
      <w:pPr>
        <w:tabs>
          <w:tab w:val="left" w:pos="426"/>
          <w:tab w:val="left" w:pos="1276"/>
          <w:tab w:val="left" w:pos="1843"/>
        </w:tabs>
        <w:spacing w:line="64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员：</w:t>
      </w:r>
      <w:r>
        <w:rPr>
          <w:rFonts w:ascii="仿宋" w:eastAsia="仿宋" w:hAnsi="仿宋" w:hint="eastAsia"/>
          <w:sz w:val="32"/>
          <w:szCs w:val="32"/>
        </w:rPr>
        <w:t>王克军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县农业农村局副局长</w:t>
      </w:r>
    </w:p>
    <w:p w:rsidR="00F948C6" w:rsidRDefault="00226FFB">
      <w:pPr>
        <w:tabs>
          <w:tab w:val="left" w:pos="426"/>
          <w:tab w:val="left" w:pos="1276"/>
          <w:tab w:val="left" w:pos="1843"/>
        </w:tabs>
        <w:spacing w:line="64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孙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闵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县财政局副局长</w:t>
      </w:r>
    </w:p>
    <w:p w:rsidR="00F948C6" w:rsidRDefault="00226FFB">
      <w:pPr>
        <w:spacing w:line="640" w:lineRule="exact"/>
        <w:ind w:leftChars="760" w:left="5436" w:hangingChars="1200" w:hanging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王学瑞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县财政局农业科</w:t>
      </w:r>
      <w:r>
        <w:rPr>
          <w:rFonts w:ascii="仿宋" w:eastAsia="仿宋" w:hAnsi="仿宋" w:hint="eastAsia"/>
          <w:sz w:val="32"/>
          <w:szCs w:val="32"/>
        </w:rPr>
        <w:t>科长</w:t>
      </w:r>
    </w:p>
    <w:p w:rsidR="00F948C6" w:rsidRDefault="00226FFB">
      <w:pPr>
        <w:spacing w:line="640" w:lineRule="exact"/>
        <w:ind w:leftChars="760" w:left="5436" w:hangingChars="1200" w:hanging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旭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 w:hint="eastAsia"/>
          <w:sz w:val="32"/>
          <w:szCs w:val="32"/>
        </w:rPr>
        <w:t>绿色农业发展服务中心主任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948C6" w:rsidRDefault="00226FFB">
      <w:pPr>
        <w:spacing w:line="640" w:lineRule="exact"/>
        <w:ind w:leftChars="760" w:left="4796" w:hangingChars="1000" w:hanging="3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唐素静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 w:hint="eastAsia"/>
          <w:sz w:val="32"/>
          <w:szCs w:val="32"/>
        </w:rPr>
        <w:t>绿色农业发展服务中心副主任</w:t>
      </w:r>
    </w:p>
    <w:p w:rsidR="00F948C6" w:rsidRDefault="00F948C6">
      <w:pPr>
        <w:tabs>
          <w:tab w:val="left" w:pos="426"/>
          <w:tab w:val="left" w:pos="1276"/>
          <w:tab w:val="left" w:pos="1843"/>
        </w:tabs>
        <w:spacing w:line="640" w:lineRule="exact"/>
        <w:ind w:firstLineChars="500" w:firstLine="1600"/>
        <w:rPr>
          <w:rFonts w:ascii="仿宋" w:eastAsia="仿宋" w:hAnsi="仿宋"/>
          <w:sz w:val="32"/>
          <w:szCs w:val="32"/>
        </w:rPr>
      </w:pPr>
    </w:p>
    <w:p w:rsidR="00F948C6" w:rsidRDefault="00226FFB">
      <w:pPr>
        <w:pStyle w:val="a4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同时成立工作办公室，办公室主任周旭，主要负责技术指导、检查验收、补贴核实与发放等具体工作。</w:t>
      </w:r>
    </w:p>
    <w:p w:rsidR="00F948C6" w:rsidRDefault="00F948C6">
      <w:pPr>
        <w:widowControl/>
        <w:spacing w:line="640" w:lineRule="exact"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</w:pPr>
    </w:p>
    <w:p w:rsidR="00F948C6" w:rsidRDefault="00F948C6">
      <w:pPr>
        <w:widowControl/>
        <w:spacing w:line="640" w:lineRule="exact"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</w:pPr>
    </w:p>
    <w:p w:rsidR="00F948C6" w:rsidRDefault="00F948C6">
      <w:pPr>
        <w:widowControl/>
        <w:spacing w:line="640" w:lineRule="exact"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</w:pPr>
    </w:p>
    <w:p w:rsidR="00F948C6" w:rsidRDefault="00226FFB">
      <w:pPr>
        <w:widowControl/>
        <w:spacing w:line="640" w:lineRule="exact"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  <w:lastRenderedPageBreak/>
        <w:t>附件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  <w:t>2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  <w:t>：</w:t>
      </w:r>
    </w:p>
    <w:p w:rsidR="00F948C6" w:rsidRDefault="00F948C6">
      <w:pPr>
        <w:spacing w:line="64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F948C6" w:rsidRDefault="00226FFB">
      <w:pPr>
        <w:spacing w:line="64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东丰县</w:t>
      </w:r>
      <w:r>
        <w:rPr>
          <w:rFonts w:ascii="宋体" w:hAnsi="宋体" w:cs="宋体" w:hint="eastAsia"/>
          <w:b/>
          <w:bCs/>
          <w:sz w:val="44"/>
          <w:szCs w:val="44"/>
        </w:rPr>
        <w:t>2023</w:t>
      </w:r>
      <w:r>
        <w:rPr>
          <w:rFonts w:ascii="宋体" w:hAnsi="宋体" w:cs="宋体" w:hint="eastAsia"/>
          <w:b/>
          <w:bCs/>
          <w:sz w:val="44"/>
          <w:szCs w:val="44"/>
        </w:rPr>
        <w:t>年度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农作物秸秆综合利用</w:t>
      </w:r>
      <w:r>
        <w:rPr>
          <w:rFonts w:ascii="宋体" w:hAnsi="宋体" w:cs="宋体" w:hint="eastAsia"/>
          <w:b/>
          <w:bCs/>
          <w:sz w:val="44"/>
          <w:szCs w:val="44"/>
        </w:rPr>
        <w:t>项目</w:t>
      </w:r>
    </w:p>
    <w:p w:rsidR="00F948C6" w:rsidRDefault="00226FFB">
      <w:pPr>
        <w:spacing w:line="640" w:lineRule="exact"/>
        <w:jc w:val="center"/>
        <w:rPr>
          <w:rFonts w:ascii="宋体" w:hAnsi="宋体"/>
          <w:color w:val="000000"/>
          <w:kern w:val="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>专家小组名单</w:t>
      </w:r>
    </w:p>
    <w:p w:rsidR="00F948C6" w:rsidRDefault="00F948C6">
      <w:pPr>
        <w:pStyle w:val="Picturecaption1"/>
        <w:spacing w:after="0" w:line="640" w:lineRule="exact"/>
        <w:rPr>
          <w:color w:val="000000"/>
          <w:kern w:val="0"/>
          <w:sz w:val="44"/>
          <w:szCs w:val="44"/>
          <w:lang w:val="en-US" w:eastAsia="zh-CN"/>
        </w:rPr>
      </w:pPr>
    </w:p>
    <w:p w:rsidR="00F948C6" w:rsidRDefault="00226FFB">
      <w:pPr>
        <w:spacing w:line="640" w:lineRule="exact"/>
        <w:ind w:firstLineChars="100" w:firstLine="32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组长：王子奎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高级农艺师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东丰县农业农村局</w:t>
      </w:r>
    </w:p>
    <w:p w:rsidR="00F948C6" w:rsidRDefault="00226FFB">
      <w:pPr>
        <w:spacing w:line="640" w:lineRule="exact"/>
        <w:ind w:firstLineChars="100" w:firstLine="32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组员：宋国智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高级农艺师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东丰县农业技术推广总站</w:t>
      </w:r>
    </w:p>
    <w:p w:rsidR="00F948C6" w:rsidRDefault="00226FFB">
      <w:pPr>
        <w:spacing w:line="640" w:lineRule="exact"/>
        <w:ind w:firstLineChars="400" w:firstLine="128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刘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旭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高级农经师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农村集体资产管理中心</w:t>
      </w:r>
    </w:p>
    <w:p w:rsidR="00F948C6" w:rsidRDefault="00226FFB">
      <w:pPr>
        <w:spacing w:line="640" w:lineRule="exact"/>
        <w:ind w:firstLineChars="400" w:firstLine="128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梁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兵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高级农经师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农村集体资产管理中心</w:t>
      </w:r>
    </w:p>
    <w:p w:rsidR="00F948C6" w:rsidRDefault="00226FFB">
      <w:pPr>
        <w:spacing w:line="640" w:lineRule="exact"/>
        <w:ind w:firstLineChars="400" w:firstLine="128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潘显峰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高级农艺师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农业行政综合执法大队</w:t>
      </w:r>
    </w:p>
    <w:p w:rsidR="00F948C6" w:rsidRDefault="00226FFB">
      <w:pPr>
        <w:spacing w:line="640" w:lineRule="exact"/>
        <w:ind w:firstLineChars="400" w:firstLine="128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李东丰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高级农艺师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植物检疫与保护服务中心</w:t>
      </w:r>
    </w:p>
    <w:p w:rsidR="00F948C6" w:rsidRDefault="00F948C6">
      <w:pPr>
        <w:spacing w:line="640" w:lineRule="exact"/>
        <w:ind w:left="4800" w:hangingChars="1500" w:hanging="4800"/>
        <w:jc w:val="left"/>
        <w:rPr>
          <w:rFonts w:ascii="仿宋" w:eastAsia="仿宋" w:hAnsi="仿宋"/>
          <w:sz w:val="32"/>
          <w:szCs w:val="32"/>
        </w:rPr>
      </w:pPr>
    </w:p>
    <w:p w:rsidR="00F948C6" w:rsidRDefault="00226FFB">
      <w:pPr>
        <w:spacing w:line="6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948C6" w:rsidRDefault="00F948C6">
      <w:pPr>
        <w:spacing w:line="640" w:lineRule="exact"/>
        <w:rPr>
          <w:rFonts w:ascii="仿宋" w:eastAsia="仿宋" w:hAnsi="仿宋"/>
          <w:sz w:val="32"/>
          <w:szCs w:val="32"/>
        </w:rPr>
      </w:pPr>
    </w:p>
    <w:p w:rsidR="00F948C6" w:rsidRDefault="00F948C6">
      <w:pPr>
        <w:spacing w:line="640" w:lineRule="exact"/>
        <w:rPr>
          <w:rFonts w:ascii="仿宋" w:eastAsia="仿宋" w:hAnsi="仿宋"/>
          <w:sz w:val="32"/>
          <w:szCs w:val="32"/>
        </w:rPr>
      </w:pPr>
    </w:p>
    <w:p w:rsidR="00F948C6" w:rsidRDefault="00F948C6">
      <w:pPr>
        <w:spacing w:line="640" w:lineRule="exact"/>
        <w:rPr>
          <w:rFonts w:ascii="仿宋" w:eastAsia="仿宋" w:hAnsi="仿宋"/>
          <w:sz w:val="32"/>
          <w:szCs w:val="32"/>
        </w:rPr>
      </w:pPr>
    </w:p>
    <w:p w:rsidR="00F948C6" w:rsidRDefault="00F948C6">
      <w:pPr>
        <w:spacing w:line="640" w:lineRule="exact"/>
        <w:rPr>
          <w:rFonts w:ascii="仿宋" w:eastAsia="仿宋" w:hAnsi="仿宋"/>
          <w:sz w:val="32"/>
          <w:szCs w:val="32"/>
        </w:rPr>
      </w:pPr>
    </w:p>
    <w:p w:rsidR="00F948C6" w:rsidRDefault="00F948C6">
      <w:pPr>
        <w:spacing w:line="640" w:lineRule="exact"/>
        <w:rPr>
          <w:rFonts w:ascii="仿宋" w:eastAsia="仿宋" w:hAnsi="仿宋"/>
          <w:sz w:val="32"/>
          <w:szCs w:val="32"/>
        </w:rPr>
      </w:pPr>
    </w:p>
    <w:p w:rsidR="00F948C6" w:rsidRDefault="00F948C6">
      <w:pPr>
        <w:spacing w:line="640" w:lineRule="exact"/>
        <w:rPr>
          <w:rFonts w:ascii="仿宋" w:eastAsia="仿宋" w:hAnsi="仿宋"/>
          <w:sz w:val="32"/>
          <w:szCs w:val="32"/>
        </w:rPr>
      </w:pPr>
    </w:p>
    <w:p w:rsidR="00F948C6" w:rsidRDefault="00F948C6">
      <w:pPr>
        <w:spacing w:line="640" w:lineRule="exact"/>
        <w:rPr>
          <w:rFonts w:ascii="仿宋" w:eastAsia="仿宋" w:hAnsi="仿宋"/>
          <w:sz w:val="32"/>
          <w:szCs w:val="32"/>
        </w:rPr>
      </w:pPr>
    </w:p>
    <w:p w:rsidR="00F948C6" w:rsidRDefault="00F948C6">
      <w:pPr>
        <w:spacing w:line="640" w:lineRule="exact"/>
        <w:rPr>
          <w:rFonts w:ascii="仿宋" w:eastAsia="仿宋" w:hAnsi="仿宋"/>
          <w:sz w:val="32"/>
          <w:szCs w:val="32"/>
        </w:rPr>
      </w:pPr>
    </w:p>
    <w:p w:rsidR="00F948C6" w:rsidRDefault="00226FFB">
      <w:pPr>
        <w:spacing w:line="640" w:lineRule="exact"/>
        <w:jc w:val="left"/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  <w:lastRenderedPageBreak/>
        <w:t>附件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  <w:t>3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  <w:t>：</w:t>
      </w:r>
    </w:p>
    <w:p w:rsidR="00F948C6" w:rsidRDefault="00226FFB">
      <w:pPr>
        <w:widowControl/>
        <w:spacing w:line="640" w:lineRule="exact"/>
        <w:jc w:val="center"/>
        <w:textAlignment w:val="center"/>
        <w:rPr>
          <w:rFonts w:ascii="宋体" w:hAnsi="宋体" w:cs="宋体"/>
          <w:b/>
          <w:color w:val="000000"/>
          <w:kern w:val="0"/>
          <w:sz w:val="44"/>
          <w:szCs w:val="44"/>
          <w:lang w:bidi="ar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东丰县</w:t>
      </w:r>
      <w:r>
        <w:rPr>
          <w:rFonts w:ascii="宋体" w:hAnsi="宋体" w:cs="宋体" w:hint="eastAsia"/>
          <w:b/>
          <w:bCs/>
          <w:sz w:val="44"/>
          <w:szCs w:val="44"/>
        </w:rPr>
        <w:t>2023</w:t>
      </w:r>
      <w:r>
        <w:rPr>
          <w:rFonts w:ascii="宋体" w:hAnsi="宋体" w:cs="宋体" w:hint="eastAsia"/>
          <w:b/>
          <w:bCs/>
          <w:sz w:val="44"/>
          <w:szCs w:val="44"/>
        </w:rPr>
        <w:t>年度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农作物秸秆综合利用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  <w:lang w:bidi="ar"/>
        </w:rPr>
        <w:t>项目</w:t>
      </w:r>
    </w:p>
    <w:p w:rsidR="00F948C6" w:rsidRDefault="00226FFB">
      <w:pPr>
        <w:widowControl/>
        <w:spacing w:line="640" w:lineRule="exact"/>
        <w:jc w:val="center"/>
        <w:textAlignment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作业区域分配表</w:t>
      </w:r>
    </w:p>
    <w:p w:rsidR="00F948C6" w:rsidRDefault="00226FFB">
      <w:pPr>
        <w:widowControl/>
        <w:spacing w:line="640" w:lineRule="exact"/>
        <w:jc w:val="center"/>
        <w:textAlignment w:val="center"/>
        <w:rPr>
          <w:rStyle w:val="font31"/>
          <w:rFonts w:hint="default"/>
          <w:lang w:bidi="ar"/>
        </w:rPr>
      </w:pPr>
      <w:r>
        <w:rPr>
          <w:rStyle w:val="font31"/>
          <w:sz w:val="24"/>
          <w:szCs w:val="24"/>
          <w:lang w:bidi="ar"/>
        </w:rPr>
        <w:t xml:space="preserve">                                                   </w:t>
      </w:r>
      <w:r>
        <w:rPr>
          <w:rStyle w:val="font31"/>
          <w:rFonts w:hint="default"/>
          <w:sz w:val="24"/>
          <w:szCs w:val="24"/>
          <w:lang w:bidi="ar"/>
        </w:rPr>
        <w:t>单位：亩</w:t>
      </w:r>
      <w:r>
        <w:rPr>
          <w:rStyle w:val="font31"/>
          <w:rFonts w:hint="default"/>
          <w:sz w:val="24"/>
          <w:szCs w:val="24"/>
          <w:lang w:bidi="ar"/>
        </w:rPr>
        <w:t>（</w:t>
      </w:r>
      <w:r>
        <w:rPr>
          <w:rStyle w:val="font31"/>
          <w:rFonts w:hint="default"/>
          <w:sz w:val="24"/>
          <w:szCs w:val="24"/>
          <w:lang w:bidi="ar"/>
        </w:rPr>
        <w:t>667</w:t>
      </w:r>
      <w:r>
        <w:rPr>
          <w:rStyle w:val="font31"/>
          <w:rFonts w:hint="default"/>
          <w:sz w:val="24"/>
          <w:szCs w:val="24"/>
          <w:lang w:bidi="ar"/>
        </w:rPr>
        <w:t>平方米</w:t>
      </w:r>
      <w:r>
        <w:rPr>
          <w:rStyle w:val="font31"/>
          <w:rFonts w:hint="default"/>
          <w:sz w:val="24"/>
          <w:szCs w:val="24"/>
          <w:lang w:bidi="ar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543"/>
        <w:gridCol w:w="4416"/>
      </w:tblGrid>
      <w:tr w:rsidR="00F948C6">
        <w:trPr>
          <w:jc w:val="center"/>
        </w:trPr>
        <w:tc>
          <w:tcPr>
            <w:tcW w:w="1101" w:type="dxa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43" w:type="dxa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乡镇</w:t>
            </w:r>
          </w:p>
        </w:tc>
        <w:tc>
          <w:tcPr>
            <w:tcW w:w="4416" w:type="dxa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秸秆打包离田任务</w:t>
            </w:r>
          </w:p>
        </w:tc>
      </w:tr>
      <w:tr w:rsidR="00F948C6">
        <w:trPr>
          <w:jc w:val="center"/>
        </w:trPr>
        <w:tc>
          <w:tcPr>
            <w:tcW w:w="1101" w:type="dxa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1</w:t>
            </w:r>
          </w:p>
        </w:tc>
        <w:tc>
          <w:tcPr>
            <w:tcW w:w="3543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那丹伯镇</w:t>
            </w:r>
          </w:p>
        </w:tc>
        <w:tc>
          <w:tcPr>
            <w:tcW w:w="4416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000</w:t>
            </w:r>
          </w:p>
        </w:tc>
      </w:tr>
      <w:tr w:rsidR="00F948C6">
        <w:trPr>
          <w:jc w:val="center"/>
        </w:trPr>
        <w:tc>
          <w:tcPr>
            <w:tcW w:w="1101" w:type="dxa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2</w:t>
            </w:r>
          </w:p>
        </w:tc>
        <w:tc>
          <w:tcPr>
            <w:tcW w:w="3543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大阳镇</w:t>
            </w:r>
          </w:p>
        </w:tc>
        <w:tc>
          <w:tcPr>
            <w:tcW w:w="4416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0000</w:t>
            </w:r>
          </w:p>
        </w:tc>
      </w:tr>
      <w:tr w:rsidR="00F948C6">
        <w:trPr>
          <w:jc w:val="center"/>
        </w:trPr>
        <w:tc>
          <w:tcPr>
            <w:tcW w:w="1101" w:type="dxa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3</w:t>
            </w:r>
          </w:p>
        </w:tc>
        <w:tc>
          <w:tcPr>
            <w:tcW w:w="3543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横道河镇</w:t>
            </w:r>
          </w:p>
        </w:tc>
        <w:tc>
          <w:tcPr>
            <w:tcW w:w="4416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</w:tr>
      <w:tr w:rsidR="00F948C6">
        <w:trPr>
          <w:jc w:val="center"/>
        </w:trPr>
        <w:tc>
          <w:tcPr>
            <w:tcW w:w="1101" w:type="dxa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31"/>
                <w:sz w:val="24"/>
                <w:szCs w:val="24"/>
                <w:lang w:bidi="ar"/>
              </w:rPr>
              <w:t>4</w:t>
            </w:r>
          </w:p>
        </w:tc>
        <w:tc>
          <w:tcPr>
            <w:tcW w:w="3543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黄河镇</w:t>
            </w:r>
          </w:p>
        </w:tc>
        <w:tc>
          <w:tcPr>
            <w:tcW w:w="4416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</w:tr>
      <w:tr w:rsidR="00F948C6">
        <w:trPr>
          <w:jc w:val="center"/>
        </w:trPr>
        <w:tc>
          <w:tcPr>
            <w:tcW w:w="1101" w:type="dxa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31"/>
                <w:sz w:val="24"/>
                <w:szCs w:val="24"/>
                <w:lang w:bidi="ar"/>
              </w:rPr>
              <w:t>5</w:t>
            </w:r>
          </w:p>
        </w:tc>
        <w:tc>
          <w:tcPr>
            <w:tcW w:w="3543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大兴镇</w:t>
            </w:r>
          </w:p>
        </w:tc>
        <w:tc>
          <w:tcPr>
            <w:tcW w:w="4416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10000</w:t>
            </w:r>
          </w:p>
        </w:tc>
      </w:tr>
      <w:tr w:rsidR="00F948C6">
        <w:trPr>
          <w:jc w:val="center"/>
        </w:trPr>
        <w:tc>
          <w:tcPr>
            <w:tcW w:w="1101" w:type="dxa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31"/>
                <w:sz w:val="24"/>
                <w:szCs w:val="24"/>
                <w:lang w:bidi="ar"/>
              </w:rPr>
              <w:t>6</w:t>
            </w:r>
          </w:p>
        </w:tc>
        <w:tc>
          <w:tcPr>
            <w:tcW w:w="3543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拉拉河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镇</w:t>
            </w:r>
          </w:p>
        </w:tc>
        <w:tc>
          <w:tcPr>
            <w:tcW w:w="4416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000</w:t>
            </w:r>
          </w:p>
        </w:tc>
      </w:tr>
      <w:tr w:rsidR="00F948C6">
        <w:trPr>
          <w:jc w:val="center"/>
        </w:trPr>
        <w:tc>
          <w:tcPr>
            <w:tcW w:w="1101" w:type="dxa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31"/>
                <w:sz w:val="24"/>
                <w:szCs w:val="24"/>
                <w:lang w:bidi="ar"/>
              </w:rPr>
              <w:t>7</w:t>
            </w:r>
          </w:p>
        </w:tc>
        <w:tc>
          <w:tcPr>
            <w:tcW w:w="3543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沙河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镇</w:t>
            </w:r>
          </w:p>
        </w:tc>
        <w:tc>
          <w:tcPr>
            <w:tcW w:w="4416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10000</w:t>
            </w:r>
          </w:p>
        </w:tc>
      </w:tr>
      <w:tr w:rsidR="00F948C6">
        <w:trPr>
          <w:jc w:val="center"/>
        </w:trPr>
        <w:tc>
          <w:tcPr>
            <w:tcW w:w="1101" w:type="dxa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31"/>
                <w:sz w:val="24"/>
                <w:szCs w:val="24"/>
                <w:lang w:bidi="ar"/>
              </w:rPr>
              <w:t>8</w:t>
            </w:r>
          </w:p>
        </w:tc>
        <w:tc>
          <w:tcPr>
            <w:tcW w:w="3543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小四平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镇</w:t>
            </w:r>
          </w:p>
        </w:tc>
        <w:tc>
          <w:tcPr>
            <w:tcW w:w="4416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10000</w:t>
            </w:r>
          </w:p>
        </w:tc>
      </w:tr>
      <w:tr w:rsidR="00F948C6">
        <w:trPr>
          <w:jc w:val="center"/>
        </w:trPr>
        <w:tc>
          <w:tcPr>
            <w:tcW w:w="1101" w:type="dxa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31"/>
                <w:sz w:val="24"/>
                <w:szCs w:val="24"/>
                <w:lang w:bidi="ar"/>
              </w:rPr>
              <w:t>9</w:t>
            </w:r>
          </w:p>
        </w:tc>
        <w:tc>
          <w:tcPr>
            <w:tcW w:w="3543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南屯基镇</w:t>
            </w:r>
          </w:p>
        </w:tc>
        <w:tc>
          <w:tcPr>
            <w:tcW w:w="4416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10000</w:t>
            </w:r>
          </w:p>
        </w:tc>
      </w:tr>
      <w:tr w:rsidR="00F948C6">
        <w:trPr>
          <w:jc w:val="center"/>
        </w:trPr>
        <w:tc>
          <w:tcPr>
            <w:tcW w:w="1101" w:type="dxa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31"/>
                <w:sz w:val="24"/>
                <w:szCs w:val="24"/>
                <w:lang w:bidi="ar"/>
              </w:rPr>
              <w:t>10</w:t>
            </w:r>
          </w:p>
        </w:tc>
        <w:tc>
          <w:tcPr>
            <w:tcW w:w="3543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东丰镇</w:t>
            </w:r>
          </w:p>
        </w:tc>
        <w:tc>
          <w:tcPr>
            <w:tcW w:w="4416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15000</w:t>
            </w:r>
          </w:p>
        </w:tc>
      </w:tr>
      <w:tr w:rsidR="00F948C6">
        <w:trPr>
          <w:jc w:val="center"/>
        </w:trPr>
        <w:tc>
          <w:tcPr>
            <w:tcW w:w="1101" w:type="dxa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31"/>
                <w:sz w:val="24"/>
                <w:szCs w:val="24"/>
                <w:lang w:bidi="ar"/>
              </w:rPr>
              <w:t>11</w:t>
            </w:r>
          </w:p>
        </w:tc>
        <w:tc>
          <w:tcPr>
            <w:tcW w:w="3543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二龙山乡</w:t>
            </w:r>
          </w:p>
        </w:tc>
        <w:tc>
          <w:tcPr>
            <w:tcW w:w="4416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10000</w:t>
            </w:r>
          </w:p>
        </w:tc>
      </w:tr>
      <w:tr w:rsidR="00F948C6">
        <w:trPr>
          <w:jc w:val="center"/>
        </w:trPr>
        <w:tc>
          <w:tcPr>
            <w:tcW w:w="1101" w:type="dxa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31"/>
                <w:sz w:val="24"/>
                <w:szCs w:val="24"/>
                <w:lang w:bidi="ar"/>
              </w:rPr>
              <w:t>12</w:t>
            </w:r>
          </w:p>
        </w:tc>
        <w:tc>
          <w:tcPr>
            <w:tcW w:w="3543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三合乡</w:t>
            </w:r>
          </w:p>
        </w:tc>
        <w:tc>
          <w:tcPr>
            <w:tcW w:w="4416" w:type="dxa"/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10000</w:t>
            </w:r>
          </w:p>
        </w:tc>
      </w:tr>
      <w:tr w:rsidR="00F948C6">
        <w:trPr>
          <w:jc w:val="center"/>
        </w:trPr>
        <w:tc>
          <w:tcPr>
            <w:tcW w:w="1101" w:type="dxa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合计</w:t>
            </w:r>
          </w:p>
        </w:tc>
        <w:tc>
          <w:tcPr>
            <w:tcW w:w="7959" w:type="dxa"/>
            <w:gridSpan w:val="2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31"/>
                <w:sz w:val="24"/>
                <w:szCs w:val="24"/>
                <w:lang w:bidi="ar"/>
              </w:rPr>
              <w:t>20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0000</w:t>
            </w:r>
          </w:p>
        </w:tc>
      </w:tr>
    </w:tbl>
    <w:p w:rsidR="00F948C6" w:rsidRDefault="00F948C6">
      <w:pPr>
        <w:widowControl/>
        <w:spacing w:line="640" w:lineRule="exact"/>
        <w:jc w:val="center"/>
        <w:textAlignment w:val="center"/>
        <w:rPr>
          <w:rStyle w:val="font31"/>
          <w:rFonts w:hint="default"/>
          <w:lang w:bidi="ar"/>
        </w:rPr>
      </w:pPr>
    </w:p>
    <w:p w:rsidR="00F948C6" w:rsidRDefault="00F948C6">
      <w:pPr>
        <w:pStyle w:val="Picturecaption1"/>
        <w:spacing w:line="640" w:lineRule="exact"/>
        <w:jc w:val="both"/>
        <w:rPr>
          <w:b/>
          <w:color w:val="000000"/>
          <w:kern w:val="0"/>
          <w:sz w:val="32"/>
          <w:szCs w:val="32"/>
          <w:lang w:val="en-US" w:eastAsia="zh-CN" w:bidi="ar"/>
        </w:rPr>
      </w:pPr>
    </w:p>
    <w:p w:rsidR="00F948C6" w:rsidRDefault="00F948C6">
      <w:pPr>
        <w:pStyle w:val="Picturecaption1"/>
        <w:spacing w:line="640" w:lineRule="exact"/>
        <w:jc w:val="both"/>
        <w:rPr>
          <w:b/>
          <w:color w:val="000000"/>
          <w:kern w:val="0"/>
          <w:sz w:val="32"/>
          <w:szCs w:val="32"/>
          <w:lang w:val="en-US" w:eastAsia="zh-CN" w:bidi="ar"/>
        </w:rPr>
      </w:pPr>
    </w:p>
    <w:p w:rsidR="00F948C6" w:rsidRDefault="00226FFB">
      <w:pPr>
        <w:pStyle w:val="Picturecaption1"/>
        <w:spacing w:line="640" w:lineRule="exact"/>
        <w:jc w:val="both"/>
        <w:rPr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/>
          <w:b/>
          <w:color w:val="000000"/>
          <w:kern w:val="0"/>
          <w:sz w:val="32"/>
          <w:szCs w:val="32"/>
          <w:lang w:val="en-US" w:eastAsia="zh-CN" w:bidi="ar"/>
        </w:rPr>
        <w:lastRenderedPageBreak/>
        <w:t>附件</w:t>
      </w:r>
      <w:r>
        <w:rPr>
          <w:rFonts w:hint="eastAsia"/>
          <w:b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/>
          <w:b/>
          <w:color w:val="000000"/>
          <w:kern w:val="0"/>
          <w:sz w:val="32"/>
          <w:szCs w:val="32"/>
          <w:lang w:val="en-US" w:eastAsia="zh-CN" w:bidi="ar"/>
        </w:rPr>
        <w:t>：</w:t>
      </w:r>
    </w:p>
    <w:p w:rsidR="00F948C6" w:rsidRDefault="00226FFB">
      <w:pPr>
        <w:pStyle w:val="Picturecaption1"/>
        <w:spacing w:line="640" w:lineRule="exac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东丰县</w:t>
      </w:r>
      <w:r>
        <w:rPr>
          <w:rFonts w:hint="eastAsia"/>
          <w:b/>
          <w:bCs/>
          <w:sz w:val="44"/>
          <w:szCs w:val="44"/>
          <w:lang w:val="en-US" w:eastAsia="zh-CN"/>
        </w:rPr>
        <w:t>2023</w:t>
      </w:r>
      <w:r>
        <w:rPr>
          <w:rFonts w:hint="eastAsia"/>
          <w:b/>
          <w:bCs/>
          <w:sz w:val="44"/>
          <w:szCs w:val="44"/>
          <w:lang w:val="en-US" w:eastAsia="zh-CN"/>
        </w:rPr>
        <w:t>年度</w:t>
      </w:r>
      <w:r>
        <w:rPr>
          <w:rFonts w:hint="eastAsia"/>
          <w:b/>
          <w:bCs/>
          <w:color w:val="000000"/>
          <w:kern w:val="0"/>
          <w:sz w:val="44"/>
          <w:szCs w:val="44"/>
          <w:lang w:val="en-US" w:eastAsia="zh-CN" w:bidi="ar"/>
        </w:rPr>
        <w:t>农作物秸秆综合利用</w:t>
      </w:r>
      <w:r>
        <w:rPr>
          <w:rFonts w:hint="eastAsia"/>
          <w:b/>
          <w:bCs/>
          <w:sz w:val="44"/>
          <w:szCs w:val="44"/>
        </w:rPr>
        <w:t>项目</w:t>
      </w:r>
    </w:p>
    <w:p w:rsidR="00F948C6" w:rsidRDefault="00226FFB">
      <w:pPr>
        <w:pStyle w:val="Picturecaption1"/>
        <w:spacing w:line="640" w:lineRule="exact"/>
        <w:rPr>
          <w:rFonts w:eastAsia="PMingLiU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补贴标准明细表</w:t>
      </w:r>
    </w:p>
    <w:p w:rsidR="00F948C6" w:rsidRDefault="00226FFB">
      <w:pPr>
        <w:pStyle w:val="Picturecaption1"/>
        <w:spacing w:line="640" w:lineRule="exact"/>
        <w:jc w:val="right"/>
        <w:rPr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 w:bidi="ar"/>
        </w:rPr>
        <w:t>（单位：</w:t>
      </w:r>
      <w:r>
        <w:rPr>
          <w:rFonts w:hint="eastAsia"/>
          <w:color w:val="000000"/>
          <w:kern w:val="0"/>
          <w:sz w:val="24"/>
          <w:szCs w:val="24"/>
          <w:lang w:val="en-US" w:eastAsia="zh-CN" w:bidi="ar"/>
        </w:rPr>
        <w:t>667</w:t>
      </w:r>
      <w:r>
        <w:rPr>
          <w:rFonts w:hint="eastAsia"/>
          <w:color w:val="000000"/>
          <w:kern w:val="0"/>
          <w:sz w:val="24"/>
          <w:szCs w:val="24"/>
          <w:lang w:val="en-US" w:eastAsia="zh-CN" w:bidi="ar"/>
        </w:rPr>
        <w:t>平方米</w:t>
      </w:r>
      <w:r>
        <w:rPr>
          <w:rFonts w:hint="eastAsia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eastAsia"/>
          <w:color w:val="000000"/>
          <w:kern w:val="0"/>
          <w:sz w:val="24"/>
          <w:szCs w:val="24"/>
          <w:lang w:val="en-US" w:eastAsia="zh-CN" w:bidi="ar"/>
        </w:rPr>
        <w:t>亩）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2"/>
        <w:gridCol w:w="1517"/>
        <w:gridCol w:w="1517"/>
        <w:gridCol w:w="978"/>
        <w:gridCol w:w="1648"/>
        <w:gridCol w:w="2748"/>
      </w:tblGrid>
      <w:tr w:rsidR="00F948C6">
        <w:trPr>
          <w:trHeight w:val="607"/>
        </w:trPr>
        <w:tc>
          <w:tcPr>
            <w:tcW w:w="817" w:type="dxa"/>
            <w:vAlign w:val="center"/>
          </w:tcPr>
          <w:p w:rsidR="00F948C6" w:rsidRDefault="00226FFB">
            <w:pPr>
              <w:pStyle w:val="Picturecaption1"/>
              <w:spacing w:line="64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补贴内容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实施规模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补贴标准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补贴金额</w:t>
            </w:r>
          </w:p>
        </w:tc>
        <w:tc>
          <w:tcPr>
            <w:tcW w:w="4477" w:type="dxa"/>
            <w:vAlign w:val="center"/>
          </w:tcPr>
          <w:p w:rsidR="00F948C6" w:rsidRDefault="00226FFB">
            <w:pPr>
              <w:pStyle w:val="Picturecaption1"/>
              <w:spacing w:line="64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技术指标（参考）</w:t>
            </w:r>
          </w:p>
        </w:tc>
      </w:tr>
      <w:tr w:rsidR="00F948C6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秸秆离田作业补贴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拟实施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万亩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拟补贴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520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C6" w:rsidRDefault="00226FFB">
            <w:pPr>
              <w:widowControl/>
              <w:spacing w:line="6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打包作业必须先归行后进行打包作业。</w:t>
            </w:r>
          </w:p>
        </w:tc>
      </w:tr>
    </w:tbl>
    <w:p w:rsidR="00F948C6" w:rsidRDefault="00F948C6">
      <w:pPr>
        <w:pStyle w:val="Picturecaption1"/>
        <w:spacing w:line="640" w:lineRule="exact"/>
        <w:jc w:val="both"/>
        <w:rPr>
          <w:rFonts w:eastAsia="PMingLiU"/>
          <w:b/>
          <w:bCs/>
          <w:sz w:val="44"/>
          <w:szCs w:val="44"/>
        </w:rPr>
      </w:pPr>
    </w:p>
    <w:p w:rsidR="00F948C6" w:rsidRDefault="00F948C6">
      <w:pPr>
        <w:pStyle w:val="Picturecaption1"/>
        <w:spacing w:line="640" w:lineRule="exact"/>
        <w:jc w:val="both"/>
        <w:rPr>
          <w:rFonts w:eastAsia="PMingLiU"/>
          <w:b/>
          <w:bCs/>
          <w:sz w:val="44"/>
          <w:szCs w:val="44"/>
        </w:rPr>
      </w:pPr>
    </w:p>
    <w:p w:rsidR="00F948C6" w:rsidRDefault="00F948C6">
      <w:pPr>
        <w:widowControl/>
        <w:spacing w:line="640" w:lineRule="exact"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</w:pPr>
    </w:p>
    <w:p w:rsidR="00F948C6" w:rsidRDefault="00F948C6">
      <w:pPr>
        <w:spacing w:line="640" w:lineRule="exact"/>
        <w:rPr>
          <w:rFonts w:ascii="宋体" w:hAnsi="宋体" w:cs="宋体"/>
          <w:szCs w:val="21"/>
        </w:rPr>
      </w:pPr>
    </w:p>
    <w:p w:rsidR="00F948C6" w:rsidRDefault="00F948C6">
      <w:pPr>
        <w:pStyle w:val="Picturecaption1"/>
        <w:spacing w:line="640" w:lineRule="exact"/>
        <w:jc w:val="both"/>
        <w:rPr>
          <w:sz w:val="32"/>
          <w:szCs w:val="32"/>
        </w:rPr>
      </w:pPr>
    </w:p>
    <w:sectPr w:rsidR="00F948C6">
      <w:headerReference w:type="default" r:id="rId7"/>
      <w:footerReference w:type="default" r:id="rId8"/>
      <w:pgSz w:w="11906" w:h="16838"/>
      <w:pgMar w:top="1531" w:right="1531" w:bottom="1440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FB" w:rsidRDefault="00226FFB">
      <w:r>
        <w:separator/>
      </w:r>
    </w:p>
  </w:endnote>
  <w:endnote w:type="continuationSeparator" w:id="0">
    <w:p w:rsidR="00226FFB" w:rsidRDefault="0022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8C6" w:rsidRDefault="00226FFB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948C6" w:rsidRDefault="00226FF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248EE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WZ8zE6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F948C6" w:rsidRDefault="00226FFB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248EE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5661025</wp:posOffset>
              </wp:positionH>
              <wp:positionV relativeFrom="page">
                <wp:posOffset>9574530</wp:posOffset>
              </wp:positionV>
              <wp:extent cx="826770" cy="229235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77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948C6" w:rsidRDefault="00F948C6">
                          <w:pPr>
                            <w:spacing w:line="340" w:lineRule="exact"/>
                            <w:ind w:left="20"/>
                            <w:jc w:val="lef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6" o:spid="_x0000_s1027" type="#_x0000_t202" style="position:absolute;left:0;text-align:left;margin-left:445.75pt;margin-top:753.9pt;width:65.1pt;height:18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" filled="f" stroked="f">
              <v:textbox inset="0,0,0,0">
                <w:txbxContent>
                  <w:p w:rsidR="00F948C6" w:rsidRDefault="00F948C6">
                    <w:pPr>
                      <w:spacing w:line="340" w:lineRule="exact"/>
                      <w:ind w:left="20"/>
                      <w:jc w:val="left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FB" w:rsidRDefault="00226FFB">
      <w:r>
        <w:separator/>
      </w:r>
    </w:p>
  </w:footnote>
  <w:footnote w:type="continuationSeparator" w:id="0">
    <w:p w:rsidR="00226FFB" w:rsidRDefault="0022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8C6" w:rsidRDefault="00F948C6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hMzdjZDM0OWUzMjkxYWI1YTIxMDZmYzE1OTE3N2IifQ=="/>
  </w:docVars>
  <w:rsids>
    <w:rsidRoot w:val="2A7F5B4D"/>
    <w:rsid w:val="00226FFB"/>
    <w:rsid w:val="00D248EE"/>
    <w:rsid w:val="00F948C6"/>
    <w:rsid w:val="02391A5A"/>
    <w:rsid w:val="025F777F"/>
    <w:rsid w:val="02B95025"/>
    <w:rsid w:val="03856DE6"/>
    <w:rsid w:val="04FE5654"/>
    <w:rsid w:val="0558628D"/>
    <w:rsid w:val="058C7A83"/>
    <w:rsid w:val="062722A4"/>
    <w:rsid w:val="066C73BA"/>
    <w:rsid w:val="0738736A"/>
    <w:rsid w:val="08041736"/>
    <w:rsid w:val="08471167"/>
    <w:rsid w:val="08892109"/>
    <w:rsid w:val="09527E09"/>
    <w:rsid w:val="09927078"/>
    <w:rsid w:val="0A160C19"/>
    <w:rsid w:val="0BC152D6"/>
    <w:rsid w:val="0C78671A"/>
    <w:rsid w:val="0D5C3CC9"/>
    <w:rsid w:val="0E3B0666"/>
    <w:rsid w:val="0E7138C3"/>
    <w:rsid w:val="0F636735"/>
    <w:rsid w:val="10D5081B"/>
    <w:rsid w:val="112332C5"/>
    <w:rsid w:val="11545A29"/>
    <w:rsid w:val="11A763A3"/>
    <w:rsid w:val="11E91AFD"/>
    <w:rsid w:val="12C27FC5"/>
    <w:rsid w:val="13ED244D"/>
    <w:rsid w:val="14167964"/>
    <w:rsid w:val="151C05A6"/>
    <w:rsid w:val="15955567"/>
    <w:rsid w:val="15E1104F"/>
    <w:rsid w:val="163A31D5"/>
    <w:rsid w:val="16CE1A62"/>
    <w:rsid w:val="174B3AD3"/>
    <w:rsid w:val="187E1904"/>
    <w:rsid w:val="193C68F4"/>
    <w:rsid w:val="199731C1"/>
    <w:rsid w:val="19BC6540"/>
    <w:rsid w:val="19EB5655"/>
    <w:rsid w:val="1A3C6246"/>
    <w:rsid w:val="1A6C279F"/>
    <w:rsid w:val="1A85609C"/>
    <w:rsid w:val="1BF712DA"/>
    <w:rsid w:val="1C7A1C4F"/>
    <w:rsid w:val="1CCA6230"/>
    <w:rsid w:val="1E545097"/>
    <w:rsid w:val="1EE50885"/>
    <w:rsid w:val="1F6779A0"/>
    <w:rsid w:val="2032071E"/>
    <w:rsid w:val="209A4AC6"/>
    <w:rsid w:val="20F168FB"/>
    <w:rsid w:val="213366EA"/>
    <w:rsid w:val="21630590"/>
    <w:rsid w:val="2317624D"/>
    <w:rsid w:val="23E945C8"/>
    <w:rsid w:val="24C67EA3"/>
    <w:rsid w:val="2507339A"/>
    <w:rsid w:val="26753A70"/>
    <w:rsid w:val="2676191D"/>
    <w:rsid w:val="28223732"/>
    <w:rsid w:val="28C54F11"/>
    <w:rsid w:val="28F56B3A"/>
    <w:rsid w:val="291216DA"/>
    <w:rsid w:val="2A7F5B4D"/>
    <w:rsid w:val="2C535B3D"/>
    <w:rsid w:val="2C801210"/>
    <w:rsid w:val="2CA80760"/>
    <w:rsid w:val="2D0D1CA1"/>
    <w:rsid w:val="2F483A96"/>
    <w:rsid w:val="2F8A53DA"/>
    <w:rsid w:val="312C0687"/>
    <w:rsid w:val="316F0B22"/>
    <w:rsid w:val="31DA7FF6"/>
    <w:rsid w:val="32366151"/>
    <w:rsid w:val="323A5ACC"/>
    <w:rsid w:val="32AE74D1"/>
    <w:rsid w:val="333169EE"/>
    <w:rsid w:val="35E848CB"/>
    <w:rsid w:val="35F11976"/>
    <w:rsid w:val="362801C4"/>
    <w:rsid w:val="362F209E"/>
    <w:rsid w:val="36861634"/>
    <w:rsid w:val="37AA0DCD"/>
    <w:rsid w:val="37DA4C42"/>
    <w:rsid w:val="38B14CA8"/>
    <w:rsid w:val="39497880"/>
    <w:rsid w:val="3A832E19"/>
    <w:rsid w:val="3AF13520"/>
    <w:rsid w:val="3B4349A4"/>
    <w:rsid w:val="3B501180"/>
    <w:rsid w:val="3C4E1E3A"/>
    <w:rsid w:val="3CC624D1"/>
    <w:rsid w:val="3D4E1FB5"/>
    <w:rsid w:val="3D755604"/>
    <w:rsid w:val="3E5419DB"/>
    <w:rsid w:val="3F1D326C"/>
    <w:rsid w:val="40C209A1"/>
    <w:rsid w:val="4198724F"/>
    <w:rsid w:val="437E12D7"/>
    <w:rsid w:val="44BE4613"/>
    <w:rsid w:val="462F27EA"/>
    <w:rsid w:val="469E7C64"/>
    <w:rsid w:val="46EF605F"/>
    <w:rsid w:val="486D2F6A"/>
    <w:rsid w:val="494E34F6"/>
    <w:rsid w:val="49AD19A3"/>
    <w:rsid w:val="4A041C55"/>
    <w:rsid w:val="4A1A4146"/>
    <w:rsid w:val="4A4E1883"/>
    <w:rsid w:val="4AEF4CBE"/>
    <w:rsid w:val="4B1C0334"/>
    <w:rsid w:val="4B9209F3"/>
    <w:rsid w:val="4C726374"/>
    <w:rsid w:val="4C9F6D4D"/>
    <w:rsid w:val="4CBF489A"/>
    <w:rsid w:val="4DBA7CFF"/>
    <w:rsid w:val="4ECB5DB0"/>
    <w:rsid w:val="5049002C"/>
    <w:rsid w:val="508762B2"/>
    <w:rsid w:val="51401C8D"/>
    <w:rsid w:val="51BD5198"/>
    <w:rsid w:val="523A6103"/>
    <w:rsid w:val="524D47D8"/>
    <w:rsid w:val="52590468"/>
    <w:rsid w:val="53502D2B"/>
    <w:rsid w:val="535D4055"/>
    <w:rsid w:val="542E6764"/>
    <w:rsid w:val="543D2B16"/>
    <w:rsid w:val="553D0A30"/>
    <w:rsid w:val="55B45CD3"/>
    <w:rsid w:val="57570F9E"/>
    <w:rsid w:val="57791C0E"/>
    <w:rsid w:val="579709DE"/>
    <w:rsid w:val="57997A30"/>
    <w:rsid w:val="57DD5C2C"/>
    <w:rsid w:val="58264D76"/>
    <w:rsid w:val="59502015"/>
    <w:rsid w:val="5A5E2F98"/>
    <w:rsid w:val="5AAC4018"/>
    <w:rsid w:val="5ABC6170"/>
    <w:rsid w:val="5C3A6DD3"/>
    <w:rsid w:val="5CBD29A5"/>
    <w:rsid w:val="5DCD4B48"/>
    <w:rsid w:val="5DF351DD"/>
    <w:rsid w:val="5E8671F5"/>
    <w:rsid w:val="5F330F86"/>
    <w:rsid w:val="6160430D"/>
    <w:rsid w:val="61B131B2"/>
    <w:rsid w:val="627B60E3"/>
    <w:rsid w:val="62914A22"/>
    <w:rsid w:val="637A2150"/>
    <w:rsid w:val="64C128A0"/>
    <w:rsid w:val="64CA4877"/>
    <w:rsid w:val="654957A1"/>
    <w:rsid w:val="663C32D3"/>
    <w:rsid w:val="66CE2142"/>
    <w:rsid w:val="67075F14"/>
    <w:rsid w:val="671D69CC"/>
    <w:rsid w:val="687F0CB5"/>
    <w:rsid w:val="6889214F"/>
    <w:rsid w:val="68BE7C07"/>
    <w:rsid w:val="68C6727F"/>
    <w:rsid w:val="69D61EFF"/>
    <w:rsid w:val="6A4418F7"/>
    <w:rsid w:val="6A673A5A"/>
    <w:rsid w:val="6A6E5942"/>
    <w:rsid w:val="6A8D7E76"/>
    <w:rsid w:val="6ADF4B3B"/>
    <w:rsid w:val="6B7B3567"/>
    <w:rsid w:val="6BD05F44"/>
    <w:rsid w:val="6BE918A5"/>
    <w:rsid w:val="6C4B6059"/>
    <w:rsid w:val="6C691B4E"/>
    <w:rsid w:val="6D930F3D"/>
    <w:rsid w:val="6EC51D88"/>
    <w:rsid w:val="70664BEC"/>
    <w:rsid w:val="707608ED"/>
    <w:rsid w:val="70DB085A"/>
    <w:rsid w:val="711148F0"/>
    <w:rsid w:val="71867DE2"/>
    <w:rsid w:val="71C815AA"/>
    <w:rsid w:val="71E83034"/>
    <w:rsid w:val="72254AE6"/>
    <w:rsid w:val="72284688"/>
    <w:rsid w:val="7307422F"/>
    <w:rsid w:val="7336350D"/>
    <w:rsid w:val="73935A14"/>
    <w:rsid w:val="74E8741F"/>
    <w:rsid w:val="74F4324A"/>
    <w:rsid w:val="75734311"/>
    <w:rsid w:val="76403B24"/>
    <w:rsid w:val="76692D1B"/>
    <w:rsid w:val="769D4B80"/>
    <w:rsid w:val="76BE017D"/>
    <w:rsid w:val="76E17559"/>
    <w:rsid w:val="76F05221"/>
    <w:rsid w:val="779E6ACF"/>
    <w:rsid w:val="77F23216"/>
    <w:rsid w:val="78F8244D"/>
    <w:rsid w:val="797C7F22"/>
    <w:rsid w:val="79B4088B"/>
    <w:rsid w:val="7A80541E"/>
    <w:rsid w:val="7A96275D"/>
    <w:rsid w:val="7BA34B84"/>
    <w:rsid w:val="7CBA793B"/>
    <w:rsid w:val="7D432EAA"/>
    <w:rsid w:val="7D4D6803"/>
    <w:rsid w:val="7DA457B6"/>
    <w:rsid w:val="7DBE1D29"/>
    <w:rsid w:val="7E450AB9"/>
    <w:rsid w:val="7EF32DD3"/>
    <w:rsid w:val="7F870AC8"/>
    <w:rsid w:val="7F88350F"/>
    <w:rsid w:val="7F88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D4D38F-D3E6-4297-A40B-A87321F5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32"/>
      <w:szCs w:val="32"/>
      <w:lang w:val="zh-CN" w:bidi="zh-CN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paragraph" w:customStyle="1" w:styleId="Picturecaption1">
    <w:name w:val="Picture caption|1"/>
    <w:basedOn w:val="a"/>
    <w:qFormat/>
    <w:pPr>
      <w:spacing w:after="120"/>
      <w:jc w:val="center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60"/>
      <w:szCs w:val="6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791</Characters>
  <Application>Microsoft Office Word</Application>
  <DocSecurity>0</DocSecurity>
  <Lines>6</Lines>
  <Paragraphs>1</Paragraphs>
  <ScaleCrop>false</ScaleCrop>
  <Company>微软中国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2022-07-19T06:45:00Z</cp:lastPrinted>
  <dcterms:created xsi:type="dcterms:W3CDTF">2023-08-10T01:38:00Z</dcterms:created>
  <dcterms:modified xsi:type="dcterms:W3CDTF">2023-08-10T01:38:00Z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C1F876F03C714255A6BB75B8B84FEC65_13</vt:lpwstr>
  </property>
</Properties>
</file>